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BF0" w:rsidRPr="00AF12AC" w:rsidRDefault="006E00A2" w:rsidP="00AC0BF0">
      <w:pPr>
        <w:jc w:val="center"/>
        <w:rPr>
          <w:sz w:val="30"/>
          <w:szCs w:val="30"/>
        </w:rPr>
      </w:pPr>
      <w:r>
        <w:rPr>
          <w:sz w:val="30"/>
          <w:szCs w:val="30"/>
        </w:rPr>
        <w:t>Child Development</w:t>
      </w:r>
      <w:r w:rsidR="00AC0BF0" w:rsidRPr="00AF12AC">
        <w:rPr>
          <w:sz w:val="30"/>
          <w:szCs w:val="30"/>
        </w:rPr>
        <w:t xml:space="preserve"> Syllabus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>Family &amp; Consumer Sciences Department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Elissa Herman 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Elissa.Herman@K12.SD.US </w:t>
      </w:r>
    </w:p>
    <w:p w:rsidR="00AC0BF0" w:rsidRPr="00AF12AC" w:rsidRDefault="00AC0BF0" w:rsidP="00AC0BF0">
      <w:pPr>
        <w:jc w:val="center"/>
        <w:rPr>
          <w:sz w:val="30"/>
          <w:szCs w:val="30"/>
        </w:rPr>
      </w:pPr>
      <w:r w:rsidRPr="00AF12AC">
        <w:rPr>
          <w:sz w:val="30"/>
          <w:szCs w:val="30"/>
        </w:rPr>
        <w:t xml:space="preserve">www.HermanFCS.wikispaces.com </w:t>
      </w:r>
    </w:p>
    <w:p w:rsidR="003A6CD5" w:rsidRDefault="003A6CD5" w:rsidP="00AC0BF0">
      <w:pPr>
        <w:jc w:val="center"/>
        <w:rPr>
          <w:sz w:val="32"/>
          <w:szCs w:val="32"/>
        </w:rPr>
      </w:pPr>
    </w:p>
    <w:p w:rsidR="003A6CD5" w:rsidRPr="00AF12AC" w:rsidRDefault="00445327" w:rsidP="00AF12AC">
      <w:pPr>
        <w:ind w:left="720" w:firstLine="720"/>
        <w:jc w:val="right"/>
        <w:rPr>
          <w:sz w:val="26"/>
          <w:szCs w:val="26"/>
        </w:rPr>
      </w:pPr>
      <w:r>
        <w:rPr>
          <w:sz w:val="26"/>
          <w:szCs w:val="26"/>
        </w:rPr>
        <w:t>1</w:t>
      </w:r>
      <w:r w:rsidR="003A6CD5" w:rsidRPr="00AF12AC">
        <w:rPr>
          <w:sz w:val="26"/>
          <w:szCs w:val="26"/>
        </w:rPr>
        <w:t xml:space="preserve"> Semester Course</w:t>
      </w:r>
    </w:p>
    <w:p w:rsidR="003A6CD5" w:rsidRPr="00AF12AC" w:rsidRDefault="003A6CD5" w:rsidP="00AF12AC">
      <w:pPr>
        <w:jc w:val="right"/>
        <w:rPr>
          <w:sz w:val="26"/>
          <w:szCs w:val="26"/>
        </w:rPr>
      </w:pPr>
      <w:r w:rsidRPr="00AF12AC">
        <w:rPr>
          <w:sz w:val="26"/>
          <w:szCs w:val="26"/>
        </w:rPr>
        <w:t>No-</w:t>
      </w:r>
      <w:r w:rsidR="00AF12AC" w:rsidRPr="00AF12AC">
        <w:rPr>
          <w:sz w:val="26"/>
          <w:szCs w:val="26"/>
        </w:rPr>
        <w:t>Prerequisite</w:t>
      </w:r>
      <w:r w:rsidRPr="00AF12AC">
        <w:rPr>
          <w:sz w:val="26"/>
          <w:szCs w:val="26"/>
        </w:rPr>
        <w:t xml:space="preserve"> </w:t>
      </w:r>
    </w:p>
    <w:p w:rsidR="003A6CD5" w:rsidRPr="00AF12AC" w:rsidRDefault="00445327" w:rsidP="00AF12AC">
      <w:pPr>
        <w:jc w:val="right"/>
        <w:rPr>
          <w:sz w:val="26"/>
          <w:szCs w:val="26"/>
        </w:rPr>
      </w:pPr>
      <w:r>
        <w:rPr>
          <w:sz w:val="26"/>
          <w:szCs w:val="26"/>
        </w:rPr>
        <w:t>10</w:t>
      </w:r>
      <w:r w:rsidRPr="00445327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>- 12</w:t>
      </w:r>
      <w:r w:rsidRPr="00445327">
        <w:rPr>
          <w:sz w:val="26"/>
          <w:szCs w:val="26"/>
          <w:vertAlign w:val="superscript"/>
        </w:rPr>
        <w:t>th</w:t>
      </w:r>
      <w:r>
        <w:rPr>
          <w:sz w:val="26"/>
          <w:szCs w:val="26"/>
        </w:rPr>
        <w:t xml:space="preserve"> </w:t>
      </w:r>
      <w:r w:rsidR="003A6CD5" w:rsidRPr="00AF12AC">
        <w:rPr>
          <w:sz w:val="26"/>
          <w:szCs w:val="26"/>
        </w:rPr>
        <w:t xml:space="preserve"> Grade</w:t>
      </w:r>
    </w:p>
    <w:p w:rsidR="00AC0BF0" w:rsidRDefault="00AC0BF0" w:rsidP="00AC0BF0">
      <w:pPr>
        <w:jc w:val="center"/>
        <w:rPr>
          <w:sz w:val="32"/>
          <w:szCs w:val="32"/>
        </w:rPr>
      </w:pPr>
    </w:p>
    <w:p w:rsidR="00F92B12" w:rsidRPr="00F92B12" w:rsidRDefault="00F92B12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Human development is a semester course designed to address the knowledge, skills</w:t>
      </w:r>
    </w:p>
    <w:p w:rsidR="00F92B12" w:rsidRPr="00F92B12" w:rsidRDefault="00F92B12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and attitudes associated with parenting that support optimal growth and development of</w:t>
      </w:r>
    </w:p>
    <w:p w:rsidR="00F92B12" w:rsidRPr="00F92B12" w:rsidRDefault="00F92B12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children. A project-based approach will be utilized to address topics such as: parenting</w:t>
      </w:r>
    </w:p>
    <w:p w:rsidR="00F92B12" w:rsidRPr="00F92B12" w:rsidRDefault="00F92B12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and caregiver roles and responsibilities, providing a positive environment for</w:t>
      </w:r>
    </w:p>
    <w:p w:rsidR="00F92B12" w:rsidRPr="00F92B12" w:rsidRDefault="00F92B12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development, intellectual, social and emotional development, child abuse, and family</w:t>
      </w:r>
    </w:p>
    <w:p w:rsidR="00F92B12" w:rsidRPr="00F92B12" w:rsidRDefault="00F92B12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structures and stressors. Understanding stages of development is vital for guiding</w:t>
      </w:r>
    </w:p>
    <w:p w:rsidR="00F92B12" w:rsidRPr="00F92B12" w:rsidRDefault="00F92B12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children to make informed decisions. Due to a need for highly qualified educators,</w:t>
      </w:r>
    </w:p>
    <w:p w:rsidR="00F92B12" w:rsidRPr="00F92B12" w:rsidRDefault="00F92B12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careers in this area are in high demand. Human development knowledge is essential for</w:t>
      </w:r>
    </w:p>
    <w:p w:rsidR="00F92B12" w:rsidRPr="00F92B12" w:rsidRDefault="00F92B12" w:rsidP="00F92B12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individuals seeking a career in education, health, medical and human service</w:t>
      </w:r>
    </w:p>
    <w:p w:rsidR="00445327" w:rsidRPr="00F92B12" w:rsidRDefault="00F92B12" w:rsidP="00F92B12">
      <w:pPr>
        <w:rPr>
          <w:rFonts w:eastAsiaTheme="minorHAnsi"/>
          <w:sz w:val="26"/>
          <w:szCs w:val="26"/>
        </w:rPr>
      </w:pPr>
      <w:r w:rsidRPr="00F92B12">
        <w:rPr>
          <w:rFonts w:eastAsiaTheme="minorHAnsi"/>
          <w:sz w:val="26"/>
          <w:szCs w:val="26"/>
        </w:rPr>
        <w:t>professions, and many other careers involving working with children and youth.</w:t>
      </w:r>
    </w:p>
    <w:p w:rsidR="00F92B12" w:rsidRDefault="00F92B12" w:rsidP="00F92B12">
      <w:pPr>
        <w:rPr>
          <w:rFonts w:ascii="Helvetica" w:eastAsiaTheme="minorHAnsi" w:hAnsi="Helvetica" w:cs="Helvetica"/>
        </w:rPr>
      </w:pPr>
    </w:p>
    <w:p w:rsidR="00AF12AC" w:rsidRDefault="00AC0BF0" w:rsidP="00445327">
      <w:pPr>
        <w:rPr>
          <w:sz w:val="26"/>
          <w:szCs w:val="26"/>
        </w:rPr>
      </w:pPr>
      <w:r w:rsidRPr="00AF12AC">
        <w:rPr>
          <w:b/>
          <w:sz w:val="26"/>
          <w:szCs w:val="26"/>
        </w:rPr>
        <w:t>Course Description:</w:t>
      </w:r>
      <w:r>
        <w:rPr>
          <w:sz w:val="26"/>
          <w:szCs w:val="26"/>
        </w:rPr>
        <w:t xml:space="preserve"> </w:t>
      </w:r>
      <w:r w:rsidR="00445327">
        <w:rPr>
          <w:sz w:val="26"/>
          <w:szCs w:val="26"/>
        </w:rPr>
        <w:t xml:space="preserve">Focus on understanding </w:t>
      </w:r>
      <w:r w:rsidR="00BF3BB7">
        <w:rPr>
          <w:sz w:val="26"/>
          <w:szCs w:val="26"/>
        </w:rPr>
        <w:t>children from preschool to grade school; working with children, caring for children and planning activities.</w:t>
      </w:r>
      <w:r w:rsidR="00445327">
        <w:rPr>
          <w:sz w:val="26"/>
          <w:szCs w:val="26"/>
        </w:rPr>
        <w:t xml:space="preserve"> </w:t>
      </w:r>
    </w:p>
    <w:p w:rsidR="0058445D" w:rsidRDefault="0058445D" w:rsidP="00445327">
      <w:pPr>
        <w:rPr>
          <w:sz w:val="26"/>
          <w:szCs w:val="26"/>
        </w:rPr>
      </w:pPr>
    </w:p>
    <w:p w:rsidR="0058445D" w:rsidRPr="0058445D" w:rsidRDefault="0058445D" w:rsidP="00445327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Grading: </w:t>
      </w:r>
      <w:r>
        <w:rPr>
          <w:sz w:val="26"/>
          <w:szCs w:val="26"/>
        </w:rPr>
        <w:t>30% Homework/Daily, 30% Quizzes/Tests, 40% Labs/Projects</w:t>
      </w:r>
    </w:p>
    <w:p w:rsidR="004A7598" w:rsidRDefault="004A7598" w:rsidP="00445327">
      <w:pPr>
        <w:rPr>
          <w:sz w:val="26"/>
          <w:szCs w:val="26"/>
        </w:rPr>
      </w:pPr>
    </w:p>
    <w:p w:rsidR="009C39F2" w:rsidRDefault="009C39F2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Introduction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Syllabus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Classroom Rules/Management</w:t>
      </w:r>
    </w:p>
    <w:p w:rsidR="009C39F2" w:rsidRDefault="009C39F2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Working with Young Children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Social and Economic Changes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Career Opportunities in Early Childhood</w:t>
      </w:r>
    </w:p>
    <w:p w:rsidR="009C39F2" w:rsidRDefault="009C39F2" w:rsidP="009C39F2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Education and Training</w:t>
      </w:r>
    </w:p>
    <w:p w:rsidR="009C39F2" w:rsidRDefault="00D57D07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Types of Early Childhood Programs</w:t>
      </w:r>
    </w:p>
    <w:p w:rsidR="00D57D07" w:rsidRDefault="00D57D07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Observing Children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Assessment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Guidelines</w:t>
      </w:r>
    </w:p>
    <w:p w:rsidR="00D57D07" w:rsidRDefault="00D57D07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Child Development Principles and Theories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Child Development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Brain Development</w:t>
      </w:r>
    </w:p>
    <w:p w:rsidR="00D57D07" w:rsidRP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Theories of Development</w:t>
      </w:r>
    </w:p>
    <w:p w:rsidR="00D57D07" w:rsidRDefault="00D57D07" w:rsidP="009C39F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Understanding 4 and 5 year olds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lastRenderedPageBreak/>
        <w:t>Physical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Cognitive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Social-emotional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Teaching 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Preparing the </w:t>
      </w:r>
      <w:r w:rsidR="00870582">
        <w:rPr>
          <w:sz w:val="26"/>
          <w:szCs w:val="26"/>
        </w:rPr>
        <w:t>Environment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Planned Space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Physical Space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Furniture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Outdoor Play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Selecting Toys, Equipment, and Educational Material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Promoting </w:t>
      </w:r>
      <w:r w:rsidR="00870582">
        <w:rPr>
          <w:sz w:val="26"/>
          <w:szCs w:val="26"/>
        </w:rPr>
        <w:t>Children’s</w:t>
      </w:r>
      <w:r>
        <w:rPr>
          <w:sz w:val="26"/>
          <w:szCs w:val="26"/>
        </w:rPr>
        <w:t xml:space="preserve"> Safety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Neglect and Abuse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Liability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Planning Nutritious Meals and Snacks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Nutrition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Meet Special Needs 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Planning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Serving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Children’s Health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First Aid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Emergencies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Guidance Challenges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Behavioral Problems</w:t>
      </w:r>
    </w:p>
    <w:p w:rsidR="00D57D07" w:rsidRDefault="00D57D07" w:rsidP="00D57D07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Learning </w:t>
      </w:r>
      <w:r w:rsidR="00870582">
        <w:rPr>
          <w:sz w:val="26"/>
          <w:szCs w:val="26"/>
        </w:rPr>
        <w:t>Experiences</w:t>
      </w:r>
      <w:r>
        <w:rPr>
          <w:sz w:val="26"/>
          <w:szCs w:val="26"/>
        </w:rPr>
        <w:t xml:space="preserve"> for Children</w:t>
      </w:r>
    </w:p>
    <w:p w:rsidR="00D57D07" w:rsidRDefault="00870582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Curriculum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Art, </w:t>
      </w:r>
      <w:r w:rsidR="00870582">
        <w:rPr>
          <w:sz w:val="26"/>
          <w:szCs w:val="26"/>
        </w:rPr>
        <w:t>Block building</w:t>
      </w:r>
      <w:r>
        <w:rPr>
          <w:sz w:val="26"/>
          <w:szCs w:val="26"/>
        </w:rPr>
        <w:t>, Sensory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Storytelling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Play and </w:t>
      </w:r>
      <w:r w:rsidR="00870582">
        <w:rPr>
          <w:sz w:val="26"/>
          <w:szCs w:val="26"/>
        </w:rPr>
        <w:t>Puppetry</w:t>
      </w:r>
      <w:r>
        <w:rPr>
          <w:sz w:val="26"/>
          <w:szCs w:val="26"/>
        </w:rPr>
        <w:t xml:space="preserve"> 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 xml:space="preserve">Writing 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Math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Science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Social Studies</w:t>
      </w:r>
    </w:p>
    <w:p w:rsidR="00D57D07" w:rsidRDefault="00D57D07" w:rsidP="00D57D07">
      <w:pPr>
        <w:pStyle w:val="ListParagraph"/>
        <w:numPr>
          <w:ilvl w:val="1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Music and Movement</w:t>
      </w:r>
    </w:p>
    <w:p w:rsidR="00445327" w:rsidRDefault="00D57D07" w:rsidP="00870582">
      <w:pPr>
        <w:pStyle w:val="ListParagraph"/>
        <w:numPr>
          <w:ilvl w:val="0"/>
          <w:numId w:val="7"/>
        </w:numPr>
        <w:rPr>
          <w:sz w:val="26"/>
          <w:szCs w:val="26"/>
        </w:rPr>
      </w:pPr>
      <w:r>
        <w:rPr>
          <w:sz w:val="26"/>
          <w:szCs w:val="26"/>
        </w:rPr>
        <w:t>Field Trip Experiences</w:t>
      </w:r>
      <w:r w:rsidR="00870582">
        <w:rPr>
          <w:sz w:val="26"/>
          <w:szCs w:val="26"/>
        </w:rPr>
        <w:t>/Final Project</w:t>
      </w: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Default="00870582" w:rsidP="00870582">
      <w:pPr>
        <w:rPr>
          <w:sz w:val="26"/>
          <w:szCs w:val="26"/>
        </w:rPr>
      </w:pPr>
    </w:p>
    <w:p w:rsidR="00870582" w:rsidRPr="00870582" w:rsidRDefault="00870582" w:rsidP="00870582">
      <w:pPr>
        <w:rPr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6678"/>
        <w:gridCol w:w="2898"/>
      </w:tblGrid>
      <w:tr w:rsidR="0083569C" w:rsidRPr="00AF12AC" w:rsidTr="00445327">
        <w:tc>
          <w:tcPr>
            <w:tcW w:w="6678" w:type="dxa"/>
          </w:tcPr>
          <w:p w:rsidR="0083569C" w:rsidRPr="00AF12AC" w:rsidRDefault="0083569C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>Task/Competency Statement</w:t>
            </w:r>
          </w:p>
        </w:tc>
        <w:tc>
          <w:tcPr>
            <w:tcW w:w="2898" w:type="dxa"/>
          </w:tcPr>
          <w:p w:rsidR="0083569C" w:rsidRPr="00AF12AC" w:rsidRDefault="0035771A" w:rsidP="0083569C">
            <w:pPr>
              <w:jc w:val="center"/>
              <w:rPr>
                <w:sz w:val="26"/>
                <w:szCs w:val="26"/>
              </w:rPr>
            </w:pPr>
            <w:r w:rsidRPr="00AF12AC">
              <w:rPr>
                <w:sz w:val="26"/>
                <w:szCs w:val="26"/>
              </w:rPr>
              <w:t xml:space="preserve">National </w:t>
            </w:r>
            <w:r w:rsidR="0083569C" w:rsidRPr="00AF12AC">
              <w:rPr>
                <w:sz w:val="26"/>
                <w:szCs w:val="26"/>
              </w:rPr>
              <w:t>Standards</w:t>
            </w:r>
          </w:p>
        </w:tc>
      </w:tr>
      <w:tr w:rsidR="00CC0736" w:rsidRPr="00AF12AC" w:rsidTr="00445327">
        <w:tc>
          <w:tcPr>
            <w:tcW w:w="6678" w:type="dxa"/>
          </w:tcPr>
          <w:p w:rsidR="00CC0736" w:rsidRPr="00AF12AC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Analyze the effects of social, economic, and technological </w:t>
            </w:r>
            <w:r>
              <w:rPr>
                <w:sz w:val="26"/>
                <w:szCs w:val="26"/>
              </w:rPr>
              <w:lastRenderedPageBreak/>
              <w:t>change on work and family dynamics</w:t>
            </w:r>
          </w:p>
        </w:tc>
        <w:tc>
          <w:tcPr>
            <w:tcW w:w="2898" w:type="dxa"/>
          </w:tcPr>
          <w:p w:rsidR="00CC0736" w:rsidRPr="00AF12AC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1.1.2</w:t>
            </w:r>
          </w:p>
        </w:tc>
      </w:tr>
      <w:tr w:rsidR="00CC0736" w:rsidRPr="00AF12AC" w:rsidTr="00445327">
        <w:tc>
          <w:tcPr>
            <w:tcW w:w="6678" w:type="dxa"/>
          </w:tcPr>
          <w:p w:rsidR="00CC0736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Apply management and planning skills and processes to organize tasks and </w:t>
            </w:r>
            <w:r w:rsidR="00870582">
              <w:rPr>
                <w:sz w:val="26"/>
                <w:szCs w:val="26"/>
              </w:rPr>
              <w:t>responsibilities</w:t>
            </w:r>
          </w:p>
        </w:tc>
        <w:tc>
          <w:tcPr>
            <w:tcW w:w="2898" w:type="dxa"/>
          </w:tcPr>
          <w:p w:rsidR="00CC0736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2.1.1</w:t>
            </w:r>
          </w:p>
        </w:tc>
      </w:tr>
      <w:tr w:rsidR="00CC0736" w:rsidRPr="00AF12AC" w:rsidTr="00445327">
        <w:tc>
          <w:tcPr>
            <w:tcW w:w="6678" w:type="dxa"/>
          </w:tcPr>
          <w:p w:rsidR="00CC0736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Explain the roles and functions of individuals engaged in early childhood, education and related services</w:t>
            </w:r>
          </w:p>
        </w:tc>
        <w:tc>
          <w:tcPr>
            <w:tcW w:w="2898" w:type="dxa"/>
          </w:tcPr>
          <w:p w:rsidR="00CC0736" w:rsidRDefault="00CC0736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4.1.1</w:t>
            </w:r>
          </w:p>
        </w:tc>
      </w:tr>
      <w:tr w:rsidR="00CC0736" w:rsidRPr="00AF12AC" w:rsidTr="00445327">
        <w:tc>
          <w:tcPr>
            <w:tcW w:w="6678" w:type="dxa"/>
          </w:tcPr>
          <w:p w:rsidR="00CC0736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 the effects of early childhood, education and services occupations on local, state, national, and global economics</w:t>
            </w:r>
          </w:p>
        </w:tc>
        <w:tc>
          <w:tcPr>
            <w:tcW w:w="2898" w:type="dxa"/>
          </w:tcPr>
          <w:p w:rsidR="00CC0736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4.1.4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Apply variety of assessment methods to observe and interpret children’s growth and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4.2.2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 cultural and environmental influences when assessing children’s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4.2.3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870582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</w:t>
            </w:r>
            <w:r w:rsidR="00E95D6A">
              <w:rPr>
                <w:sz w:val="26"/>
                <w:szCs w:val="26"/>
              </w:rPr>
              <w:t xml:space="preserve"> abilities and needs of children and their effects on children’s growth and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4.2.4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870582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</w:t>
            </w:r>
            <w:r w:rsidR="00E95D6A">
              <w:rPr>
                <w:sz w:val="26"/>
                <w:szCs w:val="26"/>
              </w:rPr>
              <w:t xml:space="preserve"> strategies that promote children’s growth and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4.2.5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Implement learning activities in all curriculum areas that meet the developmental needs of children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4.3.2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Arrange learning centers that provide for children’s </w:t>
            </w:r>
            <w:r w:rsidR="00870582">
              <w:rPr>
                <w:sz w:val="26"/>
                <w:szCs w:val="26"/>
              </w:rPr>
              <w:t>exploration, discovery</w:t>
            </w:r>
            <w:r>
              <w:rPr>
                <w:sz w:val="26"/>
                <w:szCs w:val="26"/>
              </w:rPr>
              <w:t xml:space="preserve"> and development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4.3.5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Plan safe and healthy meals and snacks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4.4.4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E95D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Demonstrate problem solving skills with children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4.5.2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E95D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Demonstrate interpersonal skills that promote positive and productive relationships with children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4.5.3</w:t>
            </w:r>
          </w:p>
        </w:tc>
      </w:tr>
      <w:tr w:rsidR="00E95D6A" w:rsidRPr="00AF12AC" w:rsidTr="00445327">
        <w:tc>
          <w:tcPr>
            <w:tcW w:w="6678" w:type="dxa"/>
          </w:tcPr>
          <w:p w:rsidR="00E95D6A" w:rsidRDefault="00E95D6A" w:rsidP="00E95D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Analyze family as the basic unit of society</w:t>
            </w:r>
          </w:p>
        </w:tc>
        <w:tc>
          <w:tcPr>
            <w:tcW w:w="2898" w:type="dxa"/>
          </w:tcPr>
          <w:p w:rsidR="00E95D6A" w:rsidRDefault="00E95D6A" w:rsidP="008356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6.1.1</w:t>
            </w:r>
          </w:p>
        </w:tc>
      </w:tr>
    </w:tbl>
    <w:p w:rsidR="00AC0BF0" w:rsidRPr="00AF12AC" w:rsidRDefault="00AC0BF0">
      <w:pPr>
        <w:rPr>
          <w:sz w:val="26"/>
          <w:szCs w:val="26"/>
        </w:rPr>
      </w:pPr>
    </w:p>
    <w:sectPr w:rsidR="00AC0BF0" w:rsidRPr="00AF12AC" w:rsidSect="00B16D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0035"/>
    <w:multiLevelType w:val="hybridMultilevel"/>
    <w:tmpl w:val="7B02A0A4"/>
    <w:lvl w:ilvl="0" w:tplc="8C225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39BF"/>
    <w:multiLevelType w:val="hybridMultilevel"/>
    <w:tmpl w:val="36E694B2"/>
    <w:lvl w:ilvl="0" w:tplc="CF00B8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64D89"/>
    <w:multiLevelType w:val="hybridMultilevel"/>
    <w:tmpl w:val="742E9882"/>
    <w:lvl w:ilvl="0" w:tplc="C31CC4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CD3810"/>
    <w:multiLevelType w:val="hybridMultilevel"/>
    <w:tmpl w:val="78200986"/>
    <w:lvl w:ilvl="0" w:tplc="9D4048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F0B75"/>
    <w:multiLevelType w:val="hybridMultilevel"/>
    <w:tmpl w:val="786898FE"/>
    <w:lvl w:ilvl="0" w:tplc="C38435E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710370"/>
    <w:multiLevelType w:val="hybridMultilevel"/>
    <w:tmpl w:val="5B844774"/>
    <w:lvl w:ilvl="0" w:tplc="E1FE91E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63C383B"/>
    <w:multiLevelType w:val="hybridMultilevel"/>
    <w:tmpl w:val="66E27850"/>
    <w:lvl w:ilvl="0" w:tplc="600657B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C0BF0"/>
    <w:rsid w:val="00085A19"/>
    <w:rsid w:val="00353BCB"/>
    <w:rsid w:val="0035771A"/>
    <w:rsid w:val="003A6CD5"/>
    <w:rsid w:val="00445327"/>
    <w:rsid w:val="004A7598"/>
    <w:rsid w:val="0058445D"/>
    <w:rsid w:val="005B1CDB"/>
    <w:rsid w:val="006E00A2"/>
    <w:rsid w:val="0083569C"/>
    <w:rsid w:val="008702CF"/>
    <w:rsid w:val="00870582"/>
    <w:rsid w:val="009A3830"/>
    <w:rsid w:val="009C39F2"/>
    <w:rsid w:val="00AC0BF0"/>
    <w:rsid w:val="00AF12AC"/>
    <w:rsid w:val="00B16D5D"/>
    <w:rsid w:val="00BC4811"/>
    <w:rsid w:val="00BF3BB7"/>
    <w:rsid w:val="00C92A67"/>
    <w:rsid w:val="00CC0736"/>
    <w:rsid w:val="00D57D07"/>
    <w:rsid w:val="00DE2027"/>
    <w:rsid w:val="00E27E83"/>
    <w:rsid w:val="00E95D6A"/>
    <w:rsid w:val="00F92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5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3B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BF4F3-6C50-47D5-A8C1-47A08D2D3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2364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10</cp:revision>
  <dcterms:created xsi:type="dcterms:W3CDTF">2013-08-19T23:32:00Z</dcterms:created>
  <dcterms:modified xsi:type="dcterms:W3CDTF">2013-08-23T02:32:00Z</dcterms:modified>
</cp:coreProperties>
</file>